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67566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8F8F38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28F8F38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CC3277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DD2970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徐子萱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F7F01B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915795" cy="2520315"/>
                  <wp:effectExtent l="0" t="0" r="8255" b="13335"/>
                  <wp:docPr id="3" name="图片 3" descr="初一2班 科技之星 徐子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2班 科技之星 徐子萱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/>
                          </a:blip>
                          <a:srcRect l="6548" t="12195" r="4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7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AAE81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CE7432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4C8C31">
            <w:pPr>
              <w:rPr>
                <w:rStyle w:val="10"/>
              </w:rPr>
            </w:pPr>
          </w:p>
        </w:tc>
      </w:tr>
      <w:tr w14:paraId="30FFAA3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A96FF0B">
            <w:pPr>
              <w:spacing w:before="143" w:after="143"/>
              <w:rPr>
                <w:rStyle w:val="10"/>
                <w:rFonts w:eastAsia="黑体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DC31B6B">
            <w:pPr>
              <w:rPr>
                <w:rStyle w:val="10"/>
              </w:rPr>
            </w:pPr>
          </w:p>
        </w:tc>
      </w:tr>
      <w:tr w14:paraId="45348FE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B31F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textAlignment w:val="baseline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有风有雨是常态，无风无雨是心态，风雨兼程是状态。  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61315B5">
            <w:pPr>
              <w:rPr>
                <w:rStyle w:val="10"/>
              </w:rPr>
            </w:pPr>
          </w:p>
        </w:tc>
      </w:tr>
      <w:tr w14:paraId="7CA2339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C807D63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856FFDB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27D73C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5A15F0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AC7541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5BF24B13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F746853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徐子萱同学自担任班级电子班牌管理员以来，工作认真负责，协助老师积极搭建同学与老师、家长之间的沟通桥梁。作为宣传小组成员，她认真绘制每一份主题板报，职责教会她统筹兼顾，也培养了服务集体的意识。</w:t>
            </w:r>
          </w:p>
          <w:p w14:paraId="6210E43D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她对生物学科有着浓厚的兴趣。在她看来，生物学是解读生命密码的钥匙——从微观的细胞结构到宏观的生态系统，每一个知识点都串联着自然界的精妙逻辑。她不满足于课本上的结论，始终抱着"知其然，更要知其所以然"的态度，主动拓展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阅读科普书籍，关注生物科技前沿动态，把学习生物当作探索世界的一种方式。凭借扎实的基础和持续的努力，她参加了自华杯生物学科竞赛，并荣获一等奖。这份成绩是对她勤奋钻研的肯定，也激励她在科学道路上继续探索。</w:t>
            </w:r>
          </w:p>
          <w:p w14:paraId="4129FA8B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Style w:val="10"/>
                <w:rFonts w:hint="eastAsia" w:ascii="宋体" w:hAnsi="宋体" w:cs="宋体"/>
                <w:color w:val="0F1115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在思想上，她积极向上，尊敬师长，团结同学；在学习上，她态度端正，均衡发展；在工作上，她认真负责，尽心尽力完成每一项任务；在生活中，她乐于助人，主动帮助同学解决困难。徐子萱深知，优秀的科技人才不仅需要专业能力，更需要良好的品德修养。愿她继续以科技为翼、以创新为帆，在生命科学的浩瀚海洋中破浪前行，为探索未知、造福人类贡献自己的青春力量！</w:t>
            </w:r>
          </w:p>
        </w:tc>
      </w:tr>
    </w:tbl>
    <w:p w14:paraId="21CE4AA5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556A70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1250C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13B1623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1711D13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19417C7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60FD3E">
            <w:pPr>
              <w:pStyle w:val="4"/>
              <w:shd w:val="clear" w:color="auto" w:fill="FFFFFF"/>
              <w:spacing w:before="192" w:after="192"/>
              <w:ind w:firstLine="480" w:firstLineChars="200"/>
              <w:rPr>
                <w:rFonts w:hint="eastAsia" w:ascii="宋体" w:hAnsi="宋体" w:cs="宋体"/>
                <w:color w:val="0F1115"/>
                <w:shd w:val="clear" w:color="auto" w:fill="FFFFFF"/>
              </w:rPr>
            </w:pPr>
            <w:r>
              <w:rPr>
                <w:rFonts w:ascii="宋体" w:hAnsi="宋体" w:cs="宋体"/>
                <w:color w:val="0F1115"/>
                <w:shd w:val="clear" w:color="auto" w:fill="FFFFFF"/>
              </w:rPr>
              <w:t>子萱同学认真负责、服务班级，更在生物学科上展现出浓厚的兴趣与钻研精神。她主动拓展阅读、关注前沿，凭借扎实努力荣获“自华杯”生物竞赛一等奖。以科技为翼、以探索为帆，她是当之无愧的“科技之星”。</w:t>
            </w:r>
          </w:p>
          <w:p w14:paraId="28E00619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班主任(签名)：</w:t>
            </w:r>
            <w:r>
              <w:rPr>
                <w:rStyle w:val="10"/>
              </w:rPr>
              <w:drawing>
                <wp:inline distT="0" distB="0" distL="114300" distR="114300">
                  <wp:extent cx="1017905" cy="466725"/>
                  <wp:effectExtent l="0" t="0" r="10795" b="1905"/>
                  <wp:docPr id="2" name="图片 2" descr="4ff60c4c263e4cec426ebe76a16878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ff60c4c263e4cec426ebe76a168787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</w:rPr>
              <w:t>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</w:rPr>
              <w:t>6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</w:rPr>
              <w:t>15</w:t>
            </w:r>
            <w:r>
              <w:rPr>
                <w:rStyle w:val="10"/>
              </w:rPr>
              <w:t>日</w:t>
            </w:r>
          </w:p>
        </w:tc>
      </w:tr>
      <w:tr w14:paraId="5B5BA88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851947F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BAC2BF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33CE07D5">
            <w:pPr>
              <w:rPr>
                <w:rStyle w:val="10"/>
              </w:rPr>
            </w:pPr>
          </w:p>
          <w:p w14:paraId="020F462F">
            <w:pPr>
              <w:rPr>
                <w:rStyle w:val="10"/>
              </w:rPr>
            </w:pPr>
          </w:p>
          <w:p w14:paraId="1F041759">
            <w:pPr>
              <w:jc w:val="right"/>
              <w:rPr>
                <w:rStyle w:val="10"/>
              </w:rPr>
            </w:pPr>
          </w:p>
          <w:p w14:paraId="7B00737E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22F4B1E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65D1157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1B6F2FB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3856129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7EED1CC9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9764261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78DD6AB6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153C266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555ADAD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2059752F">
      <w:pPr>
        <w:rPr>
          <w:rStyle w:val="10"/>
        </w:rPr>
      </w:pPr>
    </w:p>
    <w:p w14:paraId="22F1617F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08E46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C224F"/>
    <w:rsid w:val="001B351F"/>
    <w:rsid w:val="001D094D"/>
    <w:rsid w:val="002E313C"/>
    <w:rsid w:val="004F12B5"/>
    <w:rsid w:val="0057032A"/>
    <w:rsid w:val="005D2155"/>
    <w:rsid w:val="006A474C"/>
    <w:rsid w:val="006F7C9D"/>
    <w:rsid w:val="00760A3B"/>
    <w:rsid w:val="00874AF3"/>
    <w:rsid w:val="00915079"/>
    <w:rsid w:val="00A138F9"/>
    <w:rsid w:val="00A20010"/>
    <w:rsid w:val="00A2717A"/>
    <w:rsid w:val="00A92059"/>
    <w:rsid w:val="00B55489"/>
    <w:rsid w:val="00B7195B"/>
    <w:rsid w:val="00C57CAC"/>
    <w:rsid w:val="00CC533E"/>
    <w:rsid w:val="00D00470"/>
    <w:rsid w:val="00DF6E3A"/>
    <w:rsid w:val="00F47D31"/>
    <w:rsid w:val="00FC4103"/>
    <w:rsid w:val="01D40B96"/>
    <w:rsid w:val="02AE26FB"/>
    <w:rsid w:val="08AA631B"/>
    <w:rsid w:val="09D868B2"/>
    <w:rsid w:val="10775D7D"/>
    <w:rsid w:val="12662E2E"/>
    <w:rsid w:val="13112BD3"/>
    <w:rsid w:val="14BE19F5"/>
    <w:rsid w:val="15A54611"/>
    <w:rsid w:val="15AA7E92"/>
    <w:rsid w:val="18A8480F"/>
    <w:rsid w:val="19ED1F71"/>
    <w:rsid w:val="241D3B31"/>
    <w:rsid w:val="2A212B96"/>
    <w:rsid w:val="387260AA"/>
    <w:rsid w:val="39F2758E"/>
    <w:rsid w:val="3A775CE5"/>
    <w:rsid w:val="40317957"/>
    <w:rsid w:val="40E90FB7"/>
    <w:rsid w:val="456860DD"/>
    <w:rsid w:val="4F3D70A6"/>
    <w:rsid w:val="52466256"/>
    <w:rsid w:val="55D7098A"/>
    <w:rsid w:val="56E93762"/>
    <w:rsid w:val="59BD525F"/>
    <w:rsid w:val="5BBA7CC7"/>
    <w:rsid w:val="5E8671B4"/>
    <w:rsid w:val="61C82D94"/>
    <w:rsid w:val="61C8733F"/>
    <w:rsid w:val="6348168D"/>
    <w:rsid w:val="6FEB37AA"/>
    <w:rsid w:val="708E471C"/>
    <w:rsid w:val="711B4E03"/>
    <w:rsid w:val="725177B6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705</Words>
  <Characters>709</Characters>
  <Lines>34</Lines>
  <Paragraphs>23</Paragraphs>
  <TotalTime>138</TotalTime>
  <ScaleCrop>false</ScaleCrop>
  <LinksUpToDate>false</LinksUpToDate>
  <CharactersWithSpaces>777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2026-07-10T02:23:18Z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4E3BDA6D10724276BBFC021A82EFE259_13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